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4A0" w:rsidRPr="00EF7483" w:rsidRDefault="009B32AC">
      <w:pPr>
        <w:rPr>
          <w:rFonts w:ascii="Sylfaen" w:hAnsi="Sylfaen"/>
          <w:b/>
          <w:lang w:val="ka-GE"/>
        </w:rPr>
      </w:pPr>
      <w:r w:rsidRPr="00EF7483">
        <w:rPr>
          <w:rFonts w:ascii="Sylfaen" w:hAnsi="Sylfaen"/>
          <w:b/>
          <w:lang w:val="ka-GE"/>
        </w:rPr>
        <w:t>აგს „საგარეჯო“ სატრანსფორმატორო ქვესადგურის ტექნიკური მდგომარეობა</w:t>
      </w:r>
    </w:p>
    <w:p w:rsidR="00AC6FE6" w:rsidRDefault="00AC6FE6">
      <w:pPr>
        <w:rPr>
          <w:rFonts w:ascii="Sylfaen" w:hAnsi="Sylfaen"/>
          <w:lang w:val="ka-GE"/>
        </w:rPr>
      </w:pPr>
      <w:r w:rsidRPr="00AC6FE6">
        <w:rPr>
          <w:rFonts w:ascii="Sylfaen" w:hAnsi="Sylfaen"/>
          <w:noProof/>
        </w:rPr>
        <w:drawing>
          <wp:inline distT="0" distB="0" distL="0" distR="0" wp14:anchorId="2756CA83" wp14:editId="47A3DABB">
            <wp:extent cx="1733384" cy="2310794"/>
            <wp:effectExtent l="0" t="0" r="635" b="0"/>
            <wp:docPr id="5" name="Picture 5" descr="\\wss02\Home$\rburdiladze\Desktop\IMG-aead358e04a8fe15d11f91d74557a988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wss02\Home$\rburdiladze\Desktop\IMG-aead358e04a8fe15d11f91d74557a988-V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64476" cy="2352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6FE6">
        <w:rPr>
          <w:rFonts w:ascii="Sylfaen" w:hAnsi="Sylfaen"/>
          <w:noProof/>
        </w:rPr>
        <w:drawing>
          <wp:inline distT="0" distB="0" distL="0" distR="0" wp14:anchorId="740B1B49" wp14:editId="6922BA2D">
            <wp:extent cx="1712029" cy="2282326"/>
            <wp:effectExtent l="0" t="0" r="2540" b="3810"/>
            <wp:docPr id="6" name="Picture 6" descr="\\wss02\Home$\rburdiladze\Desktop\IMG-edd6d278171e88230c2c5e7eb6c7352c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wss02\Home$\rburdiladze\Desktop\IMG-edd6d278171e88230c2c5e7eb6c7352c-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158" cy="2301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AC6FE6">
        <w:rPr>
          <w:rFonts w:ascii="Sylfaen" w:hAnsi="Sylfaen"/>
          <w:noProof/>
        </w:rPr>
        <w:drawing>
          <wp:anchor distT="0" distB="0" distL="114300" distR="114300" simplePos="0" relativeHeight="251659264" behindDoc="0" locked="0" layoutInCell="1" allowOverlap="1" wp14:anchorId="744D3785" wp14:editId="5157EE17">
            <wp:simplePos x="914400" y="1216550"/>
            <wp:positionH relativeFrom="column">
              <wp:align>left</wp:align>
            </wp:positionH>
            <wp:positionV relativeFrom="paragraph">
              <wp:align>top</wp:align>
            </wp:positionV>
            <wp:extent cx="1728553" cy="2304353"/>
            <wp:effectExtent l="0" t="0" r="5080" b="1270"/>
            <wp:wrapSquare wrapText="bothSides"/>
            <wp:docPr id="4" name="Picture 4" descr="\\wss02\Home$\rburdiladze\Desktop\IMG-5014aa39a2f9ee47dbb6257fff702edb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wss02\Home$\rburdiladze\Desktop\IMG-5014aa39a2f9ee47dbb6257fff702edb-V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8553" cy="2304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ylfaen" w:hAnsi="Sylfaen"/>
          <w:lang w:val="ka-GE"/>
        </w:rPr>
        <w:br w:type="textWrapping" w:clear="all"/>
        <w:t>1.სატრანსფორმატორო ქვესადგური შესაღებია ანტიკოროზიული საღებავით.</w:t>
      </w:r>
    </w:p>
    <w:p w:rsidR="00AC6FE6" w:rsidRDefault="00AC6FE6">
      <w:pPr>
        <w:rPr>
          <w:rFonts w:ascii="Sylfaen" w:hAnsi="Sylfaen"/>
          <w:lang w:val="ka-GE"/>
        </w:rPr>
      </w:pPr>
    </w:p>
    <w:p w:rsidR="009B32AC" w:rsidRDefault="00AC6FE6">
      <w:pPr>
        <w:rPr>
          <w:rFonts w:ascii="Sylfaen" w:hAnsi="Sylfaen"/>
          <w:lang w:val="ka-GE"/>
        </w:rPr>
      </w:pPr>
      <w:r w:rsidRPr="006C2F41">
        <w:rPr>
          <w:rFonts w:ascii="Sylfaen" w:hAnsi="Sylfaen"/>
          <w:noProof/>
        </w:rPr>
        <w:drawing>
          <wp:inline distT="0" distB="0" distL="0" distR="0" wp14:anchorId="37686193" wp14:editId="3A741DDE">
            <wp:extent cx="1590261" cy="2824104"/>
            <wp:effectExtent l="0" t="0" r="0" b="0"/>
            <wp:docPr id="2" name="Picture 2" descr="\\wss02\Home$\rburdiladze\Desktop\საგარეჯო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wss02\Home$\rburdiladze\Desktop\საგარეჯო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107" cy="283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2F41">
        <w:rPr>
          <w:rFonts w:ascii="Sylfaen" w:hAnsi="Sylfaen"/>
          <w:noProof/>
        </w:rPr>
        <w:drawing>
          <wp:anchor distT="0" distB="0" distL="114300" distR="114300" simplePos="0" relativeHeight="251658240" behindDoc="0" locked="0" layoutInCell="1" allowOverlap="1" wp14:anchorId="0924C2CF" wp14:editId="62523479">
            <wp:simplePos x="0" y="0"/>
            <wp:positionH relativeFrom="column">
              <wp:posOffset>1716792</wp:posOffset>
            </wp:positionH>
            <wp:positionV relativeFrom="paragraph">
              <wp:posOffset>26145</wp:posOffset>
            </wp:positionV>
            <wp:extent cx="1693628" cy="2853055"/>
            <wp:effectExtent l="0" t="0" r="1905" b="4445"/>
            <wp:wrapSquare wrapText="bothSides"/>
            <wp:docPr id="1" name="Picture 1" descr="\\wss02\Home$\rburdiladze\Desktop\საგარეჯო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wss02\Home$\rburdiladze\Desktop\საგარეჯო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628" cy="285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C2F41">
        <w:rPr>
          <w:rFonts w:ascii="Sylfaen" w:hAnsi="Sylfaen"/>
          <w:noProof/>
        </w:rPr>
        <w:drawing>
          <wp:anchor distT="0" distB="0" distL="114300" distR="114300" simplePos="0" relativeHeight="251660288" behindDoc="0" locked="0" layoutInCell="1" allowOverlap="1" wp14:anchorId="06B3E56B" wp14:editId="3E74FD15">
            <wp:simplePos x="914400" y="3840480"/>
            <wp:positionH relativeFrom="column">
              <wp:align>left</wp:align>
            </wp:positionH>
            <wp:positionV relativeFrom="paragraph">
              <wp:align>top</wp:align>
            </wp:positionV>
            <wp:extent cx="1574628" cy="2797556"/>
            <wp:effectExtent l="0" t="0" r="6985" b="3175"/>
            <wp:wrapSquare wrapText="bothSides"/>
            <wp:docPr id="3" name="Picture 3" descr="\\wss02\Home$\rburdiladze\Desktop\საგარეჯო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wss02\Home$\rburdiladze\Desktop\საგარეჯო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628" cy="2797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ylfaen" w:hAnsi="Sylfaen"/>
          <w:lang w:val="ka-GE"/>
        </w:rPr>
        <w:br w:type="textWrapping" w:clear="all"/>
      </w:r>
    </w:p>
    <w:p w:rsidR="00AC6FE6" w:rsidRDefault="00AC6FE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2.მაღალი ძაბვის მხარე ტექნიკურად გამართულია.                                                                                 3.საჭიროაუსაბრთხოების კარებების მონტაჟი.                                                                                              4.ტრანსფორმატორი ტექნიკურად გამართულ მდგომარეობაშია.    </w:t>
      </w:r>
    </w:p>
    <w:p w:rsidR="006C2F41" w:rsidRDefault="006C2F41">
      <w:pPr>
        <w:rPr>
          <w:rFonts w:ascii="Sylfaen" w:hAnsi="Sylfaen"/>
          <w:lang w:val="ka-GE"/>
        </w:rPr>
      </w:pPr>
    </w:p>
    <w:p w:rsidR="006C2F41" w:rsidRDefault="006C2F41">
      <w:pPr>
        <w:rPr>
          <w:rFonts w:ascii="Sylfaen" w:hAnsi="Sylfaen"/>
          <w:lang w:val="ka-GE"/>
        </w:rPr>
      </w:pPr>
    </w:p>
    <w:p w:rsidR="006C2F41" w:rsidRDefault="006C2F41">
      <w:pPr>
        <w:rPr>
          <w:rFonts w:ascii="Sylfaen" w:hAnsi="Sylfaen"/>
          <w:lang w:val="ka-GE"/>
        </w:rPr>
      </w:pPr>
    </w:p>
    <w:p w:rsidR="006C2F41" w:rsidRDefault="006C2F41">
      <w:pPr>
        <w:rPr>
          <w:rFonts w:ascii="Sylfaen" w:hAnsi="Sylfaen"/>
          <w:lang w:val="ka-GE"/>
        </w:rPr>
      </w:pPr>
    </w:p>
    <w:p w:rsidR="006C2F41" w:rsidRDefault="006526D7">
      <w:pPr>
        <w:rPr>
          <w:rFonts w:ascii="Sylfaen" w:hAnsi="Sylfaen"/>
          <w:lang w:val="ka-GE"/>
        </w:rPr>
      </w:pPr>
      <w:r w:rsidRPr="006526D7">
        <w:rPr>
          <w:rFonts w:ascii="Sylfaen" w:hAnsi="Sylfaen"/>
          <w:noProof/>
        </w:rPr>
        <w:lastRenderedPageBreak/>
        <w:drawing>
          <wp:inline distT="0" distB="0" distL="0" distR="0">
            <wp:extent cx="2519238" cy="3358257"/>
            <wp:effectExtent l="0" t="0" r="0" b="0"/>
            <wp:docPr id="10" name="Picture 10" descr="\\wss02\Home$\rburdiladze\Desktop\IMG_20210928_1533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\wss02\Home$\rburdiladze\Desktop\IMG_20210928_15333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696" cy="3369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6D7">
        <w:rPr>
          <w:rFonts w:ascii="Sylfaen" w:hAnsi="Sylfaen"/>
          <w:noProof/>
        </w:rPr>
        <w:drawing>
          <wp:anchor distT="0" distB="0" distL="114300" distR="114300" simplePos="0" relativeHeight="251661312" behindDoc="0" locked="0" layoutInCell="1" allowOverlap="1" wp14:anchorId="2872A676" wp14:editId="5168CAD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522220" cy="3362960"/>
            <wp:effectExtent l="0" t="0" r="0" b="8890"/>
            <wp:wrapSquare wrapText="bothSides"/>
            <wp:docPr id="7" name="Picture 7" descr="\\wss02\Home$\rburdiladze\Desktop\IMG_20210928_155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wss02\Home$\rburdiladze\Desktop\IMG_20210928_15501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220" cy="336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Sylfaen" w:hAnsi="Sylfaen"/>
          <w:lang w:val="ka-GE"/>
        </w:rPr>
        <w:br w:type="textWrapping" w:clear="all"/>
      </w:r>
    </w:p>
    <w:p w:rsidR="006C2F41" w:rsidRDefault="006526D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6C2F41">
        <w:rPr>
          <w:rFonts w:ascii="Sylfaen" w:hAnsi="Sylfaen"/>
          <w:lang w:val="ka-GE"/>
        </w:rPr>
        <w:t>.</w:t>
      </w:r>
      <w:r>
        <w:rPr>
          <w:rFonts w:ascii="Sylfaen" w:hAnsi="Sylfaen"/>
          <w:lang w:val="ka-GE"/>
        </w:rPr>
        <w:t>დაბალი</w:t>
      </w:r>
      <w:r w:rsidR="006C2F41">
        <w:rPr>
          <w:rFonts w:ascii="Sylfaen" w:hAnsi="Sylfaen"/>
          <w:lang w:val="ka-GE"/>
        </w:rPr>
        <w:t xml:space="preserve"> ძაბვის მხარე ტექნიკურად გამართულია.</w:t>
      </w:r>
    </w:p>
    <w:p w:rsidR="006C2F41" w:rsidRPr="006C2F41" w:rsidRDefault="006C2F41">
      <w:pPr>
        <w:rPr>
          <w:rFonts w:ascii="Sylfaen" w:hAnsi="Sylfaen"/>
          <w:lang w:val="ka-GE"/>
        </w:rPr>
      </w:pPr>
    </w:p>
    <w:sectPr w:rsidR="006C2F41" w:rsidRPr="006C2F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2AC"/>
    <w:rsid w:val="006526D7"/>
    <w:rsid w:val="006C2F41"/>
    <w:rsid w:val="009B32AC"/>
    <w:rsid w:val="00AC6FE6"/>
    <w:rsid w:val="00C924A0"/>
    <w:rsid w:val="00E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C67FE7"/>
  <w15:chartTrackingRefBased/>
  <w15:docId w15:val="{5E9A4E3F-611E-496F-867E-FFB5DEB7D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30A26FD1</Template>
  <TotalTime>25</TotalTime>
  <Pages>2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rburdiladze</dc:creator>
  <cp:keywords/>
  <dc:description/>
  <cp:lastModifiedBy>rburdiladze</cp:lastModifiedBy>
  <cp:revision>7</cp:revision>
  <dcterms:created xsi:type="dcterms:W3CDTF">2022-06-01T10:39:00Z</dcterms:created>
  <dcterms:modified xsi:type="dcterms:W3CDTF">2022-06-13T09:32:00Z</dcterms:modified>
</cp:coreProperties>
</file>